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59F" w:rsidRPr="004D559F" w:rsidRDefault="004D559F" w:rsidP="004D559F">
      <w:pPr>
        <w:jc w:val="center"/>
        <w:rPr>
          <w:rFonts w:ascii="Times New Roman" w:hAnsi="Times New Roman" w:cs="Times New Roman"/>
          <w:sz w:val="28"/>
          <w:szCs w:val="28"/>
        </w:rPr>
      </w:pPr>
      <w:r w:rsidRPr="004D559F">
        <w:rPr>
          <w:rFonts w:ascii="Times New Roman" w:hAnsi="Times New Roman" w:cs="Times New Roman"/>
          <w:sz w:val="28"/>
          <w:szCs w:val="28"/>
        </w:rPr>
        <w:t>Материально-техническое обеспечение образовательной деятельности</w:t>
      </w:r>
    </w:p>
    <w:tbl>
      <w:tblPr>
        <w:tblStyle w:val="a3"/>
        <w:tblW w:w="0" w:type="auto"/>
        <w:tblLook w:val="04A0"/>
      </w:tblPr>
      <w:tblGrid>
        <w:gridCol w:w="1668"/>
        <w:gridCol w:w="4712"/>
        <w:gridCol w:w="3191"/>
      </w:tblGrid>
      <w:tr w:rsidR="004D559F" w:rsidTr="00BD5316">
        <w:tc>
          <w:tcPr>
            <w:tcW w:w="1668" w:type="dxa"/>
          </w:tcPr>
          <w:p w:rsidR="004D559F" w:rsidRDefault="004D559F" w:rsidP="00BD53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Компоненты оснащения</w:t>
            </w:r>
          </w:p>
        </w:tc>
        <w:tc>
          <w:tcPr>
            <w:tcW w:w="4712" w:type="dxa"/>
          </w:tcPr>
          <w:p w:rsidR="004D559F" w:rsidRDefault="004D559F" w:rsidP="00BD53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Необходимое оборудование и оснащение</w:t>
            </w:r>
          </w:p>
        </w:tc>
        <w:tc>
          <w:tcPr>
            <w:tcW w:w="3191" w:type="dxa"/>
          </w:tcPr>
          <w:p w:rsidR="004D559F" w:rsidRDefault="004D559F" w:rsidP="00BD53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Необходимо/ имеется в наличии</w:t>
            </w:r>
          </w:p>
        </w:tc>
      </w:tr>
      <w:tr w:rsidR="004D559F" w:rsidRPr="00D4634A" w:rsidTr="00BD5316">
        <w:tc>
          <w:tcPr>
            <w:tcW w:w="1668" w:type="dxa"/>
          </w:tcPr>
          <w:p w:rsidR="004D559F" w:rsidRDefault="004D559F" w:rsidP="004D559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1.Компоненты оснащения учебного </w:t>
            </w:r>
            <w:r w:rsidRPr="007770E4">
              <w:rPr>
                <w:b/>
                <w:sz w:val="23"/>
                <w:szCs w:val="23"/>
              </w:rPr>
              <w:t xml:space="preserve">кабинета </w:t>
            </w:r>
            <w:r>
              <w:rPr>
                <w:b/>
                <w:sz w:val="23"/>
                <w:szCs w:val="23"/>
              </w:rPr>
              <w:t>татарского языка и литературы</w:t>
            </w:r>
            <w:r>
              <w:rPr>
                <w:sz w:val="23"/>
                <w:szCs w:val="23"/>
              </w:rPr>
              <w:t xml:space="preserve"> </w:t>
            </w:r>
            <w:r w:rsidRPr="004D559F">
              <w:rPr>
                <w:b/>
                <w:sz w:val="23"/>
                <w:szCs w:val="23"/>
              </w:rPr>
              <w:t>№ 94</w:t>
            </w:r>
          </w:p>
          <w:p w:rsidR="004D559F" w:rsidRDefault="004D559F" w:rsidP="00BD53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D559F" w:rsidRPr="007770E4" w:rsidRDefault="004D559F" w:rsidP="004D559F">
            <w:pPr>
              <w:pStyle w:val="a5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4D559F" w:rsidRPr="00303F43" w:rsidRDefault="004D559F" w:rsidP="004D559F">
            <w:pPr>
              <w:pStyle w:val="a5"/>
              <w:rPr>
                <w:sz w:val="23"/>
                <w:szCs w:val="23"/>
              </w:rPr>
            </w:pPr>
            <w:r w:rsidRPr="00303F43">
              <w:rPr>
                <w:sz w:val="23"/>
                <w:szCs w:val="23"/>
              </w:rPr>
              <w:t xml:space="preserve">Федеральный закон № 273-ФЗ «Об образовании в Российской Федерации»; Основные образовательные программы ООО, СОО; локальные акты лицея; рабочие программы на уровень основного общего образования (8,9 </w:t>
            </w:r>
            <w:proofErr w:type="spellStart"/>
            <w:r w:rsidRPr="00303F43">
              <w:rPr>
                <w:sz w:val="23"/>
                <w:szCs w:val="23"/>
              </w:rPr>
              <w:t>кл</w:t>
            </w:r>
            <w:proofErr w:type="spellEnd"/>
            <w:r w:rsidRPr="00303F43">
              <w:rPr>
                <w:sz w:val="23"/>
                <w:szCs w:val="23"/>
              </w:rPr>
              <w:t>)</w:t>
            </w:r>
            <w:proofErr w:type="gramStart"/>
            <w:r w:rsidRPr="00303F43">
              <w:rPr>
                <w:sz w:val="23"/>
                <w:szCs w:val="23"/>
              </w:rPr>
              <w:t xml:space="preserve"> ;</w:t>
            </w:r>
            <w:proofErr w:type="gramEnd"/>
            <w:r w:rsidRPr="00303F43">
              <w:rPr>
                <w:sz w:val="23"/>
                <w:szCs w:val="23"/>
              </w:rPr>
              <w:t xml:space="preserve"> для учащихся 10,11 классов; </w:t>
            </w:r>
          </w:p>
          <w:p w:rsidR="004D559F" w:rsidRPr="007770E4" w:rsidRDefault="004D559F" w:rsidP="004D559F">
            <w:pPr>
              <w:pStyle w:val="a5"/>
              <w:rPr>
                <w:b/>
                <w:sz w:val="23"/>
                <w:szCs w:val="23"/>
              </w:rPr>
            </w:pPr>
            <w:r w:rsidRPr="007770E4">
              <w:rPr>
                <w:b/>
                <w:sz w:val="23"/>
                <w:szCs w:val="23"/>
              </w:rPr>
              <w:t>1.2. Учебно-методические материалы</w:t>
            </w:r>
            <w:r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7770E4">
              <w:rPr>
                <w:b/>
                <w:sz w:val="23"/>
                <w:szCs w:val="23"/>
              </w:rPr>
              <w:t>:</w:t>
            </w:r>
          </w:p>
          <w:p w:rsidR="004D559F" w:rsidRDefault="004D559F" w:rsidP="004D559F">
            <w:pPr>
              <w:jc w:val="both"/>
              <w:rPr>
                <w:lang w:val="tt-RU"/>
              </w:rPr>
            </w:pPr>
            <w:r w:rsidRPr="000B585A">
              <w:rPr>
                <w:sz w:val="23"/>
                <w:szCs w:val="23"/>
              </w:rPr>
              <w:t xml:space="preserve">1.2.1.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  <w:r w:rsidRPr="000B585A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</w:t>
            </w:r>
            <w:r w:rsidRPr="00303F43">
              <w:rPr>
                <w:rFonts w:ascii="Times New Roman" w:hAnsi="Times New Roman" w:cs="Times New Roman"/>
                <w:lang w:val="tt-RU"/>
              </w:rPr>
              <w:t xml:space="preserve">Дәреслек. </w:t>
            </w:r>
            <w:r w:rsidRPr="00303F43">
              <w:rPr>
                <w:rFonts w:ascii="Times New Roman" w:hAnsi="Times New Roman" w:cs="Times New Roman"/>
              </w:rPr>
              <w:t xml:space="preserve">Татар </w:t>
            </w:r>
            <w:proofErr w:type="gramStart"/>
            <w:r w:rsidRPr="00303F43">
              <w:rPr>
                <w:rFonts w:ascii="Times New Roman" w:hAnsi="Times New Roman" w:cs="Times New Roman"/>
              </w:rPr>
              <w:t>теле</w:t>
            </w:r>
            <w:proofErr w:type="gramEnd"/>
            <w:r w:rsidRPr="00303F43">
              <w:rPr>
                <w:rFonts w:ascii="Times New Roman" w:hAnsi="Times New Roman" w:cs="Times New Roman"/>
              </w:rPr>
              <w:t xml:space="preserve">. 5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. Рус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телендә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тө</w:t>
            </w:r>
            <w:proofErr w:type="gramStart"/>
            <w:r w:rsidRPr="00303F4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бирү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оешмалары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өчен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дәреслек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(татар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телен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өйрәнүче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укучылар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өчен</w:t>
            </w:r>
            <w:proofErr w:type="spellEnd"/>
            <w:r w:rsidRPr="00303F43">
              <w:rPr>
                <w:rFonts w:ascii="Times New Roman" w:hAnsi="Times New Roman" w:cs="Times New Roman"/>
              </w:rPr>
              <w:t>).</w:t>
            </w:r>
            <w:proofErr w:type="spellStart"/>
            <w:r w:rsidRPr="00303F43">
              <w:rPr>
                <w:rFonts w:ascii="Times New Roman" w:hAnsi="Times New Roman" w:cs="Times New Roman"/>
              </w:rPr>
              <w:t>Авторлары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Р.З.Хәйдәрова,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Г.М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Әхмәтҗанова.-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Казан: ”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Татармультфильм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нәшрияты,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2014.; </w:t>
            </w:r>
            <w:r w:rsidRPr="00303F43">
              <w:rPr>
                <w:rFonts w:ascii="Times New Roman" w:hAnsi="Times New Roman" w:cs="Times New Roman"/>
                <w:lang w:val="tt-RU"/>
              </w:rPr>
              <w:t xml:space="preserve">Дәреслек. </w:t>
            </w:r>
            <w:r w:rsidRPr="00303F43">
              <w:rPr>
                <w:rFonts w:ascii="Times New Roman" w:hAnsi="Times New Roman" w:cs="Times New Roman"/>
              </w:rPr>
              <w:t xml:space="preserve">Татар </w:t>
            </w:r>
            <w:proofErr w:type="gramStart"/>
            <w:r w:rsidRPr="00303F43">
              <w:rPr>
                <w:rFonts w:ascii="Times New Roman" w:hAnsi="Times New Roman" w:cs="Times New Roman"/>
              </w:rPr>
              <w:t>теле</w:t>
            </w:r>
            <w:proofErr w:type="gramEnd"/>
            <w:r w:rsidRPr="00303F43">
              <w:rPr>
                <w:rFonts w:ascii="Times New Roman" w:hAnsi="Times New Roman" w:cs="Times New Roman"/>
              </w:rPr>
              <w:t xml:space="preserve">. 6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. Рус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телендә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тө</w:t>
            </w:r>
            <w:proofErr w:type="gramStart"/>
            <w:r w:rsidRPr="00303F4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бирү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оешмалары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өчен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дәреслек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(татар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телен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өйрәнүче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укучылар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өчен</w:t>
            </w:r>
            <w:proofErr w:type="spellEnd"/>
            <w:r w:rsidRPr="00303F43">
              <w:rPr>
                <w:rFonts w:ascii="Times New Roman" w:hAnsi="Times New Roman" w:cs="Times New Roman"/>
              </w:rPr>
              <w:t>).</w:t>
            </w:r>
            <w:proofErr w:type="spellStart"/>
            <w:r w:rsidRPr="00303F43">
              <w:rPr>
                <w:rFonts w:ascii="Times New Roman" w:hAnsi="Times New Roman" w:cs="Times New Roman"/>
              </w:rPr>
              <w:t>Авторлары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Р.З.Хәйдәрова,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З.Р.Н</w:t>
            </w:r>
            <w:r w:rsidRPr="00303F43">
              <w:rPr>
                <w:rFonts w:ascii="Times New Roman" w:hAnsi="Times New Roman" w:cs="Times New Roman"/>
                <w:lang w:val="tt-RU"/>
              </w:rPr>
              <w:t>әҗипова</w:t>
            </w:r>
            <w:r w:rsidRPr="00303F43">
              <w:rPr>
                <w:rFonts w:ascii="Times New Roman" w:hAnsi="Times New Roman" w:cs="Times New Roman"/>
              </w:rPr>
              <w:t>.- Казан: ”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Татармультфильм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нәшрияты,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2014.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Дәреслек: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“Татар </w:t>
            </w:r>
            <w:proofErr w:type="gramStart"/>
            <w:r w:rsidRPr="00303F43">
              <w:rPr>
                <w:rFonts w:ascii="Times New Roman" w:hAnsi="Times New Roman" w:cs="Times New Roman"/>
              </w:rPr>
              <w:t>теле</w:t>
            </w:r>
            <w:proofErr w:type="gramEnd"/>
            <w:r w:rsidRPr="00303F43">
              <w:rPr>
                <w:rFonts w:ascii="Times New Roman" w:hAnsi="Times New Roman" w:cs="Times New Roman"/>
              </w:rPr>
              <w:t xml:space="preserve">”, 7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. Рус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телендә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тө</w:t>
            </w:r>
            <w:proofErr w:type="gramStart"/>
            <w:r w:rsidRPr="00303F4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бирү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оешмалары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өчен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дәреслек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(татар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телен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өйрәнүче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укучылар</w:t>
            </w:r>
            <w:proofErr w:type="spellEnd"/>
            <w:r w:rsidRPr="00303F43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өчен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Авторлары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Р.З.Хәйдәрова,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Р.Л, Малафеева.- Казан: ”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Татармультфильм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нәшрияты,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2014.</w:t>
            </w:r>
            <w:r w:rsidRPr="00303F43">
              <w:rPr>
                <w:rFonts w:ascii="Times New Roman" w:hAnsi="Times New Roman" w:cs="Times New Roman"/>
                <w:lang w:val="tt-RU"/>
              </w:rPr>
              <w:t xml:space="preserve">;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Дәреслек</w:t>
            </w:r>
            <w:proofErr w:type="spellEnd"/>
            <w:r w:rsidRPr="00303F43">
              <w:rPr>
                <w:rFonts w:ascii="Times New Roman" w:hAnsi="Times New Roman" w:cs="Times New Roman"/>
                <w:lang w:val="tt-RU"/>
              </w:rPr>
              <w:t>:</w:t>
            </w:r>
            <w:r w:rsidRPr="00303F43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 w:rsidRPr="00303F43">
              <w:rPr>
                <w:rFonts w:ascii="Times New Roman" w:hAnsi="Times New Roman" w:cs="Times New Roman"/>
              </w:rPr>
              <w:t xml:space="preserve">“Татар </w:t>
            </w:r>
            <w:proofErr w:type="gramStart"/>
            <w:r w:rsidRPr="00303F43">
              <w:rPr>
                <w:rFonts w:ascii="Times New Roman" w:hAnsi="Times New Roman" w:cs="Times New Roman"/>
              </w:rPr>
              <w:t>теле</w:t>
            </w:r>
            <w:proofErr w:type="gramEnd"/>
            <w:r w:rsidRPr="00303F43">
              <w:rPr>
                <w:rFonts w:ascii="Times New Roman" w:hAnsi="Times New Roman" w:cs="Times New Roman"/>
              </w:rPr>
              <w:t xml:space="preserve">”, 8сыйныф. Рус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телендә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тө</w:t>
            </w:r>
            <w:proofErr w:type="gramStart"/>
            <w:r w:rsidRPr="00303F4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бирү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оешмалары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өчен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дәреслек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(татар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телен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өйрәнүче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укучылар</w:t>
            </w:r>
            <w:proofErr w:type="spellEnd"/>
            <w:r w:rsidRPr="00303F43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өчен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Авторлары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Р.З.Хәйдәрова,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Р.Л, Малафеева.- Казан: ”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Татармультфильм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нәшрияты,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2015.</w:t>
            </w:r>
            <w:r w:rsidRPr="00303F43">
              <w:rPr>
                <w:rFonts w:ascii="Times New Roman" w:hAnsi="Times New Roman" w:cs="Times New Roman"/>
                <w:lang w:val="tt-RU"/>
              </w:rPr>
              <w:t xml:space="preserve">;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Дәреслек: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Татар теле: рус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телендә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урта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бирү</w:t>
            </w:r>
            <w:proofErr w:type="gramStart"/>
            <w:r w:rsidRPr="00303F43">
              <w:rPr>
                <w:rFonts w:ascii="Times New Roman" w:hAnsi="Times New Roman" w:cs="Times New Roman"/>
              </w:rPr>
              <w:t>че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м</w:t>
            </w:r>
            <w:proofErr w:type="gramEnd"/>
            <w:r w:rsidRPr="00303F43">
              <w:rPr>
                <w:rFonts w:ascii="Times New Roman" w:hAnsi="Times New Roman" w:cs="Times New Roman"/>
              </w:rPr>
              <w:t>әкт.9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нчы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с-фы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өчен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д-лек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(рус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телендә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сөйләшүче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балалар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өчен</w:t>
            </w:r>
            <w:proofErr w:type="spellEnd"/>
            <w:r w:rsidRPr="00303F43">
              <w:rPr>
                <w:rFonts w:ascii="Times New Roman" w:hAnsi="Times New Roman" w:cs="Times New Roman"/>
              </w:rPr>
              <w:t>)</w:t>
            </w:r>
            <w:r w:rsidRPr="00303F43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Авторлары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Р.З.Хәйдәрова,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303F43">
              <w:rPr>
                <w:rFonts w:ascii="Times New Roman" w:hAnsi="Times New Roman" w:cs="Times New Roman"/>
              </w:rPr>
              <w:t>Р.Л.Малафеева,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З.М.Шаһгалиева.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303F43">
              <w:rPr>
                <w:rFonts w:ascii="Times New Roman" w:hAnsi="Times New Roman" w:cs="Times New Roman"/>
              </w:rPr>
              <w:t>- Казан: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Мәгариф,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303F43">
              <w:rPr>
                <w:rFonts w:ascii="Times New Roman" w:hAnsi="Times New Roman" w:cs="Times New Roman"/>
              </w:rPr>
              <w:t>2008.</w:t>
            </w:r>
            <w:r w:rsidRPr="00303F43">
              <w:rPr>
                <w:rFonts w:ascii="Times New Roman" w:hAnsi="Times New Roman" w:cs="Times New Roman"/>
                <w:lang w:val="tt-RU"/>
              </w:rPr>
              <w:t>;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303F43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Дәреслек: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Татар </w:t>
            </w:r>
            <w:proofErr w:type="gramStart"/>
            <w:r w:rsidRPr="00303F43">
              <w:rPr>
                <w:rFonts w:ascii="Times New Roman" w:hAnsi="Times New Roman" w:cs="Times New Roman"/>
              </w:rPr>
              <w:t>теле</w:t>
            </w:r>
            <w:proofErr w:type="gramEnd"/>
            <w:r w:rsidRPr="00303F43">
              <w:rPr>
                <w:rFonts w:ascii="Times New Roman" w:hAnsi="Times New Roman" w:cs="Times New Roman"/>
              </w:rPr>
              <w:t xml:space="preserve">. 11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303F43">
              <w:rPr>
                <w:rFonts w:ascii="Times New Roman" w:hAnsi="Times New Roman" w:cs="Times New Roman"/>
              </w:rPr>
              <w:t>Рус</w:t>
            </w:r>
            <w:proofErr w:type="gram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телендә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урта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303F43">
              <w:rPr>
                <w:rFonts w:ascii="Times New Roman" w:hAnsi="Times New Roman" w:cs="Times New Roman"/>
              </w:rPr>
              <w:t>тулы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бирү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мәкт</w:t>
            </w:r>
            <w:proofErr w:type="spellEnd"/>
            <w:r w:rsidRPr="00303F43">
              <w:rPr>
                <w:rFonts w:ascii="Times New Roman" w:hAnsi="Times New Roman" w:cs="Times New Roman"/>
                <w:lang w:val="tt-RU"/>
              </w:rPr>
              <w:t>ә</w:t>
            </w:r>
            <w:proofErr w:type="spellStart"/>
            <w:r w:rsidRPr="00303F43">
              <w:rPr>
                <w:rFonts w:ascii="Times New Roman" w:hAnsi="Times New Roman" w:cs="Times New Roman"/>
              </w:rPr>
              <w:t>бене</w:t>
            </w:r>
            <w:proofErr w:type="spellEnd"/>
            <w:r w:rsidRPr="00303F43">
              <w:rPr>
                <w:rFonts w:ascii="Times New Roman" w:hAnsi="Times New Roman" w:cs="Times New Roman"/>
                <w:lang w:val="tt-RU"/>
              </w:rPr>
              <w:t xml:space="preserve">ң 11 нче сыйныфы өчен дәреслек. </w:t>
            </w:r>
            <w:r w:rsidRPr="00303F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3F43">
              <w:rPr>
                <w:rFonts w:ascii="Times New Roman" w:hAnsi="Times New Roman" w:cs="Times New Roman"/>
              </w:rPr>
              <w:t>Авторлары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303F43">
              <w:rPr>
                <w:rFonts w:ascii="Times New Roman" w:hAnsi="Times New Roman" w:cs="Times New Roman"/>
              </w:rPr>
              <w:t>Р.З.Хәйдәрова,</w:t>
            </w:r>
            <w:proofErr w:type="spellEnd"/>
            <w:r w:rsidRPr="00303F43">
              <w:rPr>
                <w:rFonts w:ascii="Times New Roman" w:hAnsi="Times New Roman" w:cs="Times New Roman"/>
              </w:rPr>
              <w:t xml:space="preserve"> Р.Л.Малафеева,</w:t>
            </w:r>
            <w:r w:rsidRPr="00303F43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303F43">
              <w:rPr>
                <w:rFonts w:ascii="Times New Roman" w:hAnsi="Times New Roman" w:cs="Times New Roman"/>
              </w:rPr>
              <w:t>Казан</w:t>
            </w:r>
            <w:r w:rsidRPr="00303F43">
              <w:rPr>
                <w:rFonts w:ascii="Times New Roman" w:hAnsi="Times New Roman" w:cs="Times New Roman"/>
                <w:lang w:val="tt-RU"/>
              </w:rPr>
              <w:t xml:space="preserve"> “</w:t>
            </w:r>
            <w:proofErr w:type="spellStart"/>
            <w:r w:rsidRPr="00303F43">
              <w:rPr>
                <w:rFonts w:ascii="Times New Roman" w:hAnsi="Times New Roman" w:cs="Times New Roman"/>
              </w:rPr>
              <w:t>Мәгариф</w:t>
            </w:r>
            <w:proofErr w:type="spellEnd"/>
            <w:r w:rsidRPr="00303F43">
              <w:rPr>
                <w:rFonts w:ascii="Times New Roman" w:hAnsi="Times New Roman" w:cs="Times New Roman"/>
                <w:lang w:val="tt-RU"/>
              </w:rPr>
              <w:t>” нәшрияты, 2010</w:t>
            </w:r>
            <w:r>
              <w:rPr>
                <w:lang w:val="tt-RU"/>
              </w:rPr>
              <w:t>.</w:t>
            </w:r>
          </w:p>
          <w:p w:rsidR="004D559F" w:rsidRPr="00120781" w:rsidRDefault="004D559F" w:rsidP="004D55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907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әдәбияты:рус телендә төп гомуми белем бирү оешмаларында (татар телен өйрәнүче укучылар белән) эшләүче укытучылар өчен методик әсбап 5нче сыйныф. Ә.Р.Мотыйгуллина, Р.Г.Ханнанов, Л.К.Хисмәтова ; Казан </w:t>
            </w:r>
            <w:r w:rsidRPr="005907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”Мәгариф-Вакыт” нәшрияты 2014 ел.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207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әдәбияты: рус телендә төп белем бирү оешмаларында (татар телен өйрәнүче укучылар белән) эшләүче укытучылар өчен методик</w:t>
            </w:r>
          </w:p>
          <w:p w:rsidR="004D559F" w:rsidRDefault="004D559F" w:rsidP="004D55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207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әсбап 7 нче сыйныф. / Ә.Р.Мотыйгуллина, Р.Г.Ханнанов, Г.Г.Мулласалихова, Э.Х.Гыйзәтуллина; – Казан: “Мәгариф−Вакыт” нәшр., 2014. − 191 б.  Татар әдәбияты: рус телендә төп белем бирү оешмаларында (татар телен өйрәнүче укучылар белән) эшләүче укытучылар өчен методик әсбап 8 нче сыйныф. / Ә.Р.Мотыйгуллина, Р.Г.Ханнанов, Р.Һ.Вәлиуллина, А.Г.Гарәфетдинова; – Казан: “Мәгариф−Вакыт” нәшр., 2015. 9 нчы сыйныф. / Ә.Р.Мотыйгуллина, Р.Г.Ханнанов, Х.Х.Хөснуллина, Г.Г.Мулласалихова; – Казан: “Мәгариф−Вакыт” нәшр., 2015.</w:t>
            </w:r>
          </w:p>
          <w:p w:rsidR="00D4634A" w:rsidRPr="00120781" w:rsidRDefault="00D4634A" w:rsidP="004D55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4634A" w:rsidRDefault="00D4634A" w:rsidP="00D4634A">
            <w:pPr>
              <w:pStyle w:val="a5"/>
              <w:rPr>
                <w:sz w:val="24"/>
                <w:szCs w:val="24"/>
              </w:rPr>
            </w:pPr>
            <w:r w:rsidRPr="001424C6">
              <w:rPr>
                <w:sz w:val="24"/>
                <w:szCs w:val="24"/>
              </w:rPr>
              <w:t>1.2.2</w:t>
            </w:r>
            <w:r w:rsidRPr="001424C6">
              <w:rPr>
                <w:b/>
                <w:sz w:val="24"/>
                <w:szCs w:val="24"/>
              </w:rPr>
              <w:t xml:space="preserve">. Дидактические и раздаточные материалы по предмету: </w:t>
            </w:r>
            <w:r w:rsidRPr="001424C6">
              <w:rPr>
                <w:sz w:val="24"/>
                <w:szCs w:val="24"/>
              </w:rPr>
              <w:t xml:space="preserve">Таблицы по основным разделам курса; комплект портретов </w:t>
            </w:r>
            <w:r w:rsidRPr="001424C6">
              <w:rPr>
                <w:sz w:val="24"/>
                <w:szCs w:val="24"/>
                <w:lang w:val="tt-RU"/>
              </w:rPr>
              <w:t>писателей и поэтов</w:t>
            </w:r>
            <w:r w:rsidRPr="001424C6">
              <w:rPr>
                <w:sz w:val="24"/>
                <w:szCs w:val="24"/>
              </w:rPr>
              <w:t xml:space="preserve">; наглядные пособия; </w:t>
            </w:r>
          </w:p>
          <w:p w:rsidR="00111FE1" w:rsidRPr="001424C6" w:rsidRDefault="00111FE1" w:rsidP="00D4634A">
            <w:pPr>
              <w:pStyle w:val="a5"/>
              <w:rPr>
                <w:sz w:val="24"/>
                <w:szCs w:val="24"/>
              </w:rPr>
            </w:pPr>
          </w:p>
          <w:p w:rsidR="004D559F" w:rsidRPr="00D4634A" w:rsidRDefault="00D4634A" w:rsidP="00D463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24C6">
              <w:rPr>
                <w:sz w:val="24"/>
                <w:szCs w:val="24"/>
              </w:rPr>
              <w:t xml:space="preserve">1.2.3. </w:t>
            </w:r>
            <w:r w:rsidRPr="00D4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Республикасы Мәгариф һәм фән Министрлыгы</w:t>
            </w:r>
            <w:r w:rsidRPr="00D4634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әдәбияты дәресләренә фонохрестоматия(5-11сыйныфлар);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11F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 (Морфология</w:t>
            </w:r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="00111F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синтаксис һәм пунктуа</w:t>
            </w:r>
            <w:proofErr w:type="spellStart"/>
            <w:r w:rsidRPr="00D4634A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я,</w:t>
            </w:r>
            <w:r w:rsidR="00111F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4634A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</w:t>
            </w:r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</w:t>
            </w:r>
            <w:r w:rsidRPr="00D4634A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фразеология,</w:t>
            </w:r>
            <w:r w:rsidR="00111F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Стилистика һәм сөйләм кул</w:t>
            </w:r>
            <w:proofErr w:type="spellStart"/>
            <w:r w:rsidRPr="00D4634A">
              <w:rPr>
                <w:rFonts w:ascii="Times New Roman" w:hAnsi="Times New Roman" w:cs="Times New Roman"/>
                <w:sz w:val="24"/>
                <w:szCs w:val="24"/>
              </w:rPr>
              <w:t>ьтурасы,с</w:t>
            </w:r>
            <w:proofErr w:type="spellEnd"/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төзелеше һәм сүз ясалышы.)</w:t>
            </w:r>
            <w:r w:rsidRPr="00D46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 </w:t>
            </w:r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Республикасы Мәгариф һәм фән Министрлыгы Татарстан Республикасы яш</w:t>
            </w:r>
            <w:r w:rsidRPr="00D463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ләренең “Сәләт”</w:t>
            </w:r>
            <w:r w:rsidR="00111F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иҗтимагый фонды Татар теле 5класс </w:t>
            </w:r>
            <w:proofErr w:type="gramStart"/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;Г</w:t>
            </w:r>
            <w:proofErr w:type="gramEnd"/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.Тукай эн</w:t>
            </w:r>
            <w:proofErr w:type="spellStart"/>
            <w:r w:rsidRPr="00D4634A">
              <w:rPr>
                <w:rFonts w:ascii="Times New Roman" w:hAnsi="Times New Roman" w:cs="Times New Roman"/>
                <w:sz w:val="24"/>
                <w:szCs w:val="24"/>
              </w:rPr>
              <w:t>циклопедия</w:t>
            </w:r>
            <w:proofErr w:type="spellEnd"/>
            <w:r w:rsidRPr="00D4634A">
              <w:rPr>
                <w:rFonts w:ascii="Times New Roman" w:hAnsi="Times New Roman" w:cs="Times New Roman"/>
                <w:sz w:val="24"/>
                <w:szCs w:val="24"/>
              </w:rPr>
              <w:t xml:space="preserve"> коллекция дисков ;154 с</w:t>
            </w:r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proofErr w:type="spellStart"/>
            <w:r w:rsidRPr="00D4634A">
              <w:rPr>
                <w:rFonts w:ascii="Times New Roman" w:hAnsi="Times New Roman" w:cs="Times New Roman"/>
                <w:sz w:val="24"/>
                <w:szCs w:val="24"/>
              </w:rPr>
              <w:t>злек</w:t>
            </w:r>
            <w:proofErr w:type="spellEnd"/>
            <w:r w:rsidRPr="00D463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(многоязычная версия с татарскими словарями</w:t>
            </w:r>
            <w:r w:rsidR="00111F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4D559F" w:rsidRPr="004D559F" w:rsidRDefault="004D559F" w:rsidP="00BD53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91" w:type="dxa"/>
          </w:tcPr>
          <w:p w:rsidR="004D559F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+</w:t>
            </w: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+</w:t>
            </w: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+</w:t>
            </w: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E7516" w:rsidRPr="004D559F" w:rsidRDefault="00FE7516" w:rsidP="00FE7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+</w:t>
            </w:r>
          </w:p>
        </w:tc>
      </w:tr>
      <w:tr w:rsidR="004D559F" w:rsidRPr="004D559F" w:rsidTr="00BD5316">
        <w:tc>
          <w:tcPr>
            <w:tcW w:w="1668" w:type="dxa"/>
          </w:tcPr>
          <w:p w:rsidR="004D559F" w:rsidRPr="004D559F" w:rsidRDefault="004D559F" w:rsidP="00BD53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12" w:type="dxa"/>
          </w:tcPr>
          <w:p w:rsidR="004D559F" w:rsidRDefault="004D559F" w:rsidP="00111FE1">
            <w:pPr>
              <w:pStyle w:val="a5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1.2.4.</w:t>
            </w:r>
            <w:r w:rsidRPr="008E33AD">
              <w:rPr>
                <w:b/>
                <w:sz w:val="23"/>
                <w:szCs w:val="23"/>
              </w:rPr>
              <w:t>ТСО, компьютерные, информационно-коммуникационные средства</w:t>
            </w:r>
            <w:r>
              <w:rPr>
                <w:sz w:val="23"/>
                <w:szCs w:val="23"/>
              </w:rPr>
              <w:t>: проектор, экран, ноутбук</w:t>
            </w:r>
          </w:p>
          <w:p w:rsidR="004D559F" w:rsidRPr="004D559F" w:rsidRDefault="004D559F" w:rsidP="00BD53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4D559F" w:rsidRPr="004D559F" w:rsidRDefault="00111FE1" w:rsidP="00111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+</w:t>
            </w:r>
          </w:p>
        </w:tc>
      </w:tr>
      <w:tr w:rsidR="004D559F" w:rsidRPr="004D559F" w:rsidTr="00BD5316">
        <w:tc>
          <w:tcPr>
            <w:tcW w:w="1668" w:type="dxa"/>
          </w:tcPr>
          <w:p w:rsidR="004D559F" w:rsidRPr="004D559F" w:rsidRDefault="004D559F" w:rsidP="00BD53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12" w:type="dxa"/>
          </w:tcPr>
          <w:p w:rsidR="004D559F" w:rsidRDefault="004D559F" w:rsidP="00111FE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</w:t>
            </w:r>
            <w:r w:rsidRPr="008E33AD">
              <w:rPr>
                <w:b/>
                <w:sz w:val="23"/>
                <w:szCs w:val="23"/>
              </w:rPr>
              <w:t>Оборудование (мебель):</w:t>
            </w:r>
            <w:r w:rsidR="00111FE1">
              <w:rPr>
                <w:b/>
                <w:sz w:val="23"/>
                <w:szCs w:val="23"/>
              </w:rPr>
              <w:t xml:space="preserve">  </w:t>
            </w:r>
            <w:r>
              <w:rPr>
                <w:sz w:val="23"/>
                <w:szCs w:val="23"/>
              </w:rPr>
              <w:t xml:space="preserve">Доска, парты -15 </w:t>
            </w:r>
            <w:proofErr w:type="spellStart"/>
            <w:proofErr w:type="gramStart"/>
            <w:r>
              <w:rPr>
                <w:sz w:val="23"/>
                <w:szCs w:val="23"/>
              </w:rPr>
              <w:t>шт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, </w:t>
            </w:r>
            <w:r w:rsidR="00111FE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стулья-30 </w:t>
            </w:r>
            <w:proofErr w:type="spellStart"/>
            <w:r>
              <w:rPr>
                <w:sz w:val="23"/>
                <w:szCs w:val="23"/>
              </w:rPr>
              <w:t>шт.;стенка</w:t>
            </w:r>
            <w:proofErr w:type="spellEnd"/>
            <w:r>
              <w:rPr>
                <w:sz w:val="23"/>
                <w:szCs w:val="23"/>
              </w:rPr>
              <w:t>;</w:t>
            </w:r>
            <w:r w:rsidR="00111FE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учительский стол – 2шт., </w:t>
            </w:r>
            <w:r w:rsidR="00111FE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учительский стул- 1шт.,</w:t>
            </w:r>
            <w:r w:rsidR="00111FE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тумбочка – 1 шт.,</w:t>
            </w:r>
            <w:r w:rsidR="00111FE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интерактивная доска – 1 </w:t>
            </w:r>
            <w:r>
              <w:rPr>
                <w:sz w:val="23"/>
                <w:szCs w:val="23"/>
              </w:rPr>
              <w:lastRenderedPageBreak/>
              <w:t>шт.</w:t>
            </w:r>
          </w:p>
        </w:tc>
        <w:tc>
          <w:tcPr>
            <w:tcW w:w="3191" w:type="dxa"/>
          </w:tcPr>
          <w:p w:rsidR="004D559F" w:rsidRPr="004D559F" w:rsidRDefault="00111FE1" w:rsidP="00BD53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+</w:t>
            </w:r>
          </w:p>
        </w:tc>
      </w:tr>
    </w:tbl>
    <w:p w:rsidR="00B22205" w:rsidRPr="004D559F" w:rsidRDefault="00B2220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B22205" w:rsidRPr="004D559F" w:rsidSect="00B22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59F"/>
    <w:rsid w:val="00111FE1"/>
    <w:rsid w:val="004D559F"/>
    <w:rsid w:val="00B22205"/>
    <w:rsid w:val="00D4634A"/>
    <w:rsid w:val="00F74114"/>
    <w:rsid w:val="00FE7516"/>
    <w:rsid w:val="00FF6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D559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5"/>
    <w:uiPriority w:val="1"/>
    <w:locked/>
    <w:rsid w:val="004D559F"/>
    <w:rPr>
      <w:rFonts w:ascii="Times New Roman" w:hAnsi="Times New Roman" w:cs="Times New Roman"/>
      <w:sz w:val="28"/>
      <w:szCs w:val="28"/>
    </w:rPr>
  </w:style>
  <w:style w:type="paragraph" w:styleId="a5">
    <w:name w:val="No Spacing"/>
    <w:link w:val="a4"/>
    <w:uiPriority w:val="1"/>
    <w:qFormat/>
    <w:rsid w:val="004D559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Алина</cp:lastModifiedBy>
  <cp:revision>5</cp:revision>
  <dcterms:created xsi:type="dcterms:W3CDTF">2018-10-29T06:15:00Z</dcterms:created>
  <dcterms:modified xsi:type="dcterms:W3CDTF">2018-10-29T06:42:00Z</dcterms:modified>
</cp:coreProperties>
</file>